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3AA" w:rsidRDefault="00C7591B">
      <w:r>
        <w:t>Welcome Back to School Year 2011-2012 from Art</w:t>
      </w:r>
    </w:p>
    <w:p w:rsidR="00C7591B" w:rsidRDefault="00C7591B">
      <w:r>
        <w:t>Warm Greetings from a Hot School!    Art classes are going great so far.  The schedule t</w:t>
      </w:r>
      <w:r w:rsidR="00FA3EF1">
        <w:t>his year allows students to rotate</w:t>
      </w:r>
      <w:r>
        <w:t xml:space="preserve"> to Art for a whole week at a time (except 5</w:t>
      </w:r>
      <w:r w:rsidRPr="00C7591B">
        <w:rPr>
          <w:vertAlign w:val="superscript"/>
        </w:rPr>
        <w:t>th</w:t>
      </w:r>
      <w:r>
        <w:t xml:space="preserve"> grade, </w:t>
      </w:r>
      <w:r w:rsidR="00D528E6">
        <w:t>which</w:t>
      </w:r>
      <w:r>
        <w:t xml:space="preserve"> get two days in a row).   </w:t>
      </w:r>
    </w:p>
    <w:p w:rsidR="00C7591B" w:rsidRDefault="00C7591B">
      <w:r>
        <w:t>Students will engage in a rigorous Art curriculum based on 21</w:t>
      </w:r>
      <w:r w:rsidRPr="00C7591B">
        <w:rPr>
          <w:vertAlign w:val="superscript"/>
        </w:rPr>
        <w:t>st</w:t>
      </w:r>
      <w:r>
        <w:t xml:space="preserve"> Century </w:t>
      </w:r>
      <w:r w:rsidR="00FA3EF1">
        <w:t>learning while being involved in</w:t>
      </w:r>
      <w:r>
        <w:t xml:space="preserve"> the PYP transdisciplinary</w:t>
      </w:r>
      <w:r w:rsidR="00FA3EF1">
        <w:t xml:space="preserve"> programme in Art classroom 115</w:t>
      </w:r>
      <w:r>
        <w:t>.  Students will learn Art, learn about Art and learn through Art.  Stop by if you want to find out more about what Art does for the students’ overall education, it is quite impressive what is really going on behind all the fun.</w:t>
      </w:r>
    </w:p>
    <w:p w:rsidR="00C7591B" w:rsidRDefault="00C7591B">
      <w:r w:rsidRPr="00FA3EF1">
        <w:rPr>
          <w:u w:val="single"/>
        </w:rPr>
        <w:t>Art is fun</w:t>
      </w:r>
      <w:r>
        <w:t xml:space="preserve"> and can be messy at times.  There are paint shirts in class but the</w:t>
      </w:r>
      <w:r w:rsidR="00D528E6">
        <w:t>y</w:t>
      </w:r>
      <w:r>
        <w:t xml:space="preserve"> do not cover the entire child!  Please be aware of when your child has Art and keep the best shoes and clothes at home.  We try to keep childr</w:t>
      </w:r>
      <w:r w:rsidR="00D528E6">
        <w:t>en clean but they are so involved in their work and friends</w:t>
      </w:r>
      <w:r>
        <w:t xml:space="preserve"> that sometimes</w:t>
      </w:r>
      <w:r w:rsidR="00D528E6">
        <w:t xml:space="preserve"> messy accidents happen.  </w:t>
      </w:r>
    </w:p>
    <w:p w:rsidR="00D528E6" w:rsidRDefault="00D528E6">
      <w:r>
        <w:t>There will be monthly Bradley Newsletter</w:t>
      </w:r>
      <w:r w:rsidR="00FA3EF1">
        <w:t xml:space="preserve"> articles from Art</w:t>
      </w:r>
      <w:r>
        <w:t>, as well as letters on assignments as often as time allows.  There is thinking and purpose behind each and every assignment.  Skills build on each other from one year to the next</w:t>
      </w:r>
      <w:r w:rsidR="00FA3EF1">
        <w:t xml:space="preserve">. </w:t>
      </w:r>
      <w:r>
        <w:t xml:space="preserve"> Assignments go along with the Units of Inquiry and teach or assess a particular understanding about that unit. </w:t>
      </w:r>
    </w:p>
    <w:p w:rsidR="00D528E6" w:rsidRDefault="00D528E6">
      <w:r>
        <w:t xml:space="preserve">Throughout the school year there are all kinds of opportunities to participate in the Art program.  Parents and community members are always welcome to help in class or come share something they know.  There will also be evening Art events, art shows and fun experiences like the Christmas </w:t>
      </w:r>
      <w:proofErr w:type="gramStart"/>
      <w:r>
        <w:t>Tree</w:t>
      </w:r>
      <w:proofErr w:type="gramEnd"/>
      <w:r>
        <w:t xml:space="preserve"> decorating at Inverness.  Please come and play!  This could not be an IB school without a lot more than just students and teachers.  Please check the newsletter for announcements.</w:t>
      </w:r>
    </w:p>
    <w:p w:rsidR="00D528E6" w:rsidRDefault="00D528E6">
      <w:r>
        <w:t>The first Art project of the 2011-12 year is a whole school project.  We are all looking at the artwork of Daisaku Kawada</w:t>
      </w:r>
      <w:r w:rsidR="00FA3EF1">
        <w:t>, take a look on the web!  Students are learning Information Literacy skills while making this kaleidoscopic form of Art.  Many new abilities are being acquired in order to make this complex Art.  Look for hall displays starting in mid-September.</w:t>
      </w:r>
    </w:p>
    <w:p w:rsidR="00FA3EF1" w:rsidRDefault="00FA3EF1">
      <w:r>
        <w:t>I am so honored to teach the wonderful children of the wonderful families here at Bradley International.  I hope we have the best school year yet!</w:t>
      </w:r>
    </w:p>
    <w:p w:rsidR="00FA3EF1" w:rsidRDefault="00FA3EF1">
      <w:r>
        <w:t xml:space="preserve">Sincerely,  </w:t>
      </w:r>
      <w:bookmarkStart w:id="0" w:name="_GoBack"/>
      <w:bookmarkEnd w:id="0"/>
      <w:r>
        <w:t>Ms. Karen M. Kenney</w:t>
      </w:r>
    </w:p>
    <w:p w:rsidR="00D528E6" w:rsidRDefault="00D528E6"/>
    <w:sectPr w:rsidR="00D528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591B"/>
    <w:rsid w:val="00B723AA"/>
    <w:rsid w:val="00C7591B"/>
    <w:rsid w:val="00D528E6"/>
    <w:rsid w:val="00FA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349</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DoTS</cp:lastModifiedBy>
  <cp:revision>1</cp:revision>
  <dcterms:created xsi:type="dcterms:W3CDTF">2011-08-25T21:49:00Z</dcterms:created>
  <dcterms:modified xsi:type="dcterms:W3CDTF">2011-08-25T22:48:00Z</dcterms:modified>
</cp:coreProperties>
</file>